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662" w:rsidRPr="002B0A1D" w:rsidRDefault="00B72501" w:rsidP="002B0A1D">
      <w:pPr>
        <w:jc w:val="both"/>
        <w:rPr>
          <w:rFonts w:ascii="Arial" w:hAnsi="Arial" w:cs="Arial"/>
          <w:b/>
          <w:sz w:val="24"/>
          <w:szCs w:val="24"/>
          <w:lang w:val="ca-ES"/>
        </w:rPr>
      </w:pPr>
      <w:bookmarkStart w:id="0" w:name="_GoBack"/>
      <w:bookmarkEnd w:id="0"/>
      <w:r w:rsidRPr="002B0A1D">
        <w:rPr>
          <w:rFonts w:ascii="Arial" w:hAnsi="Arial" w:cs="Arial"/>
          <w:b/>
          <w:sz w:val="24"/>
          <w:szCs w:val="24"/>
          <w:lang w:val="ca-ES"/>
        </w:rPr>
        <w:t>Document  informatiu per als alumnes</w:t>
      </w:r>
      <w:r w:rsidR="00B24AFB" w:rsidRPr="002B0A1D">
        <w:rPr>
          <w:rFonts w:ascii="Arial" w:hAnsi="Arial" w:cs="Arial"/>
          <w:b/>
          <w:sz w:val="24"/>
          <w:szCs w:val="24"/>
          <w:lang w:val="ca-ES"/>
        </w:rPr>
        <w:t xml:space="preserve"> que realitzaran el</w:t>
      </w:r>
      <w:r w:rsidR="002B0A1D">
        <w:rPr>
          <w:rFonts w:ascii="Arial" w:hAnsi="Arial" w:cs="Arial"/>
          <w:b/>
          <w:sz w:val="24"/>
          <w:szCs w:val="24"/>
          <w:lang w:val="ca-ES"/>
        </w:rPr>
        <w:t>s</w:t>
      </w:r>
      <w:r w:rsidR="00B24AFB" w:rsidRPr="002B0A1D">
        <w:rPr>
          <w:rFonts w:ascii="Arial" w:hAnsi="Arial" w:cs="Arial"/>
          <w:b/>
          <w:sz w:val="24"/>
          <w:szCs w:val="24"/>
          <w:lang w:val="ca-ES"/>
        </w:rPr>
        <w:t xml:space="preserve"> </w:t>
      </w:r>
      <w:r w:rsidR="002B0A1D">
        <w:rPr>
          <w:rFonts w:ascii="Arial" w:hAnsi="Arial" w:cs="Arial"/>
          <w:b/>
          <w:sz w:val="24"/>
          <w:szCs w:val="24"/>
          <w:lang w:val="ca-ES"/>
        </w:rPr>
        <w:t>cicles</w:t>
      </w:r>
      <w:r w:rsidR="00B24AFB" w:rsidRPr="002B0A1D">
        <w:rPr>
          <w:rFonts w:ascii="Arial" w:hAnsi="Arial" w:cs="Arial"/>
          <w:b/>
          <w:sz w:val="24"/>
          <w:szCs w:val="24"/>
          <w:lang w:val="ca-ES"/>
        </w:rPr>
        <w:t xml:space="preserve"> de </w:t>
      </w:r>
      <w:r w:rsidR="00B24AFB" w:rsidRPr="00507C95">
        <w:rPr>
          <w:rFonts w:ascii="Arial" w:hAnsi="Arial" w:cs="Arial"/>
          <w:b/>
          <w:sz w:val="24"/>
          <w:szCs w:val="24"/>
          <w:u w:val="single"/>
          <w:lang w:val="ca-ES"/>
        </w:rPr>
        <w:t xml:space="preserve">GM </w:t>
      </w:r>
      <w:r w:rsidR="002B0A1D" w:rsidRPr="00507C95">
        <w:rPr>
          <w:rFonts w:ascii="Arial" w:hAnsi="Arial" w:cs="Arial"/>
          <w:b/>
          <w:sz w:val="24"/>
          <w:szCs w:val="24"/>
          <w:u w:val="single"/>
          <w:lang w:val="ca-ES"/>
        </w:rPr>
        <w:t xml:space="preserve">de </w:t>
      </w:r>
      <w:r w:rsidR="00226415" w:rsidRPr="00507C95">
        <w:rPr>
          <w:rFonts w:ascii="Arial" w:hAnsi="Arial" w:cs="Arial"/>
          <w:b/>
          <w:sz w:val="24"/>
          <w:szCs w:val="24"/>
          <w:u w:val="single"/>
          <w:lang w:val="ca-ES"/>
        </w:rPr>
        <w:t>Mecanització</w:t>
      </w:r>
      <w:r w:rsidR="00226415" w:rsidRPr="002B0A1D">
        <w:rPr>
          <w:rFonts w:ascii="Arial" w:hAnsi="Arial" w:cs="Arial"/>
          <w:b/>
          <w:sz w:val="24"/>
          <w:szCs w:val="24"/>
          <w:lang w:val="ca-ES"/>
        </w:rPr>
        <w:t xml:space="preserve">, </w:t>
      </w:r>
      <w:r w:rsidR="002B0A1D">
        <w:rPr>
          <w:rFonts w:ascii="Arial" w:hAnsi="Arial" w:cs="Arial"/>
          <w:b/>
          <w:sz w:val="24"/>
          <w:szCs w:val="24"/>
          <w:lang w:val="ca-ES"/>
        </w:rPr>
        <w:t xml:space="preserve">el de </w:t>
      </w:r>
      <w:r w:rsidR="00226415" w:rsidRPr="00507C95">
        <w:rPr>
          <w:rFonts w:ascii="Arial" w:hAnsi="Arial" w:cs="Arial"/>
          <w:b/>
          <w:sz w:val="24"/>
          <w:szCs w:val="24"/>
          <w:u w:val="single"/>
          <w:lang w:val="ca-ES"/>
        </w:rPr>
        <w:t xml:space="preserve">GS </w:t>
      </w:r>
      <w:r w:rsidR="002B0A1D" w:rsidRPr="00507C95">
        <w:rPr>
          <w:rFonts w:ascii="Arial" w:hAnsi="Arial" w:cs="Arial"/>
          <w:b/>
          <w:sz w:val="24"/>
          <w:szCs w:val="24"/>
          <w:u w:val="single"/>
          <w:lang w:val="ca-ES"/>
        </w:rPr>
        <w:t xml:space="preserve">de </w:t>
      </w:r>
      <w:r w:rsidR="00226415" w:rsidRPr="00507C95">
        <w:rPr>
          <w:rFonts w:ascii="Arial" w:hAnsi="Arial" w:cs="Arial"/>
          <w:b/>
          <w:sz w:val="24"/>
          <w:szCs w:val="24"/>
          <w:u w:val="single"/>
          <w:lang w:val="ca-ES"/>
        </w:rPr>
        <w:t>Di</w:t>
      </w:r>
      <w:r w:rsidR="002B0A1D" w:rsidRPr="00507C95">
        <w:rPr>
          <w:rFonts w:ascii="Arial" w:hAnsi="Arial" w:cs="Arial"/>
          <w:b/>
          <w:sz w:val="24"/>
          <w:szCs w:val="24"/>
          <w:u w:val="single"/>
          <w:lang w:val="ca-ES"/>
        </w:rPr>
        <w:t>s</w:t>
      </w:r>
      <w:r w:rsidR="00226415" w:rsidRPr="00507C95">
        <w:rPr>
          <w:rFonts w:ascii="Arial" w:hAnsi="Arial" w:cs="Arial"/>
          <w:b/>
          <w:sz w:val="24"/>
          <w:szCs w:val="24"/>
          <w:u w:val="single"/>
          <w:lang w:val="ca-ES"/>
        </w:rPr>
        <w:t>seny</w:t>
      </w:r>
      <w:r w:rsidR="00226415" w:rsidRPr="002B0A1D">
        <w:rPr>
          <w:rFonts w:ascii="Arial" w:hAnsi="Arial" w:cs="Arial"/>
          <w:b/>
          <w:sz w:val="24"/>
          <w:szCs w:val="24"/>
          <w:lang w:val="ca-ES"/>
        </w:rPr>
        <w:t xml:space="preserve"> i </w:t>
      </w:r>
      <w:r w:rsidR="002B0A1D">
        <w:rPr>
          <w:rFonts w:ascii="Arial" w:hAnsi="Arial" w:cs="Arial"/>
          <w:b/>
          <w:sz w:val="24"/>
          <w:szCs w:val="24"/>
          <w:lang w:val="ca-ES"/>
        </w:rPr>
        <w:t xml:space="preserve">el de </w:t>
      </w:r>
      <w:r w:rsidR="00226415" w:rsidRPr="00507C95">
        <w:rPr>
          <w:rFonts w:ascii="Arial" w:hAnsi="Arial" w:cs="Arial"/>
          <w:b/>
          <w:sz w:val="24"/>
          <w:szCs w:val="24"/>
          <w:u w:val="single"/>
          <w:lang w:val="ca-ES"/>
        </w:rPr>
        <w:t>GS de Pro</w:t>
      </w:r>
      <w:r w:rsidR="002B0A1D" w:rsidRPr="00507C95">
        <w:rPr>
          <w:rFonts w:ascii="Arial" w:hAnsi="Arial" w:cs="Arial"/>
          <w:b/>
          <w:sz w:val="24"/>
          <w:szCs w:val="24"/>
          <w:u w:val="single"/>
          <w:lang w:val="ca-ES"/>
        </w:rPr>
        <w:t>gra</w:t>
      </w:r>
      <w:r w:rsidR="00226415" w:rsidRPr="00507C95">
        <w:rPr>
          <w:rFonts w:ascii="Arial" w:hAnsi="Arial" w:cs="Arial"/>
          <w:b/>
          <w:sz w:val="24"/>
          <w:szCs w:val="24"/>
          <w:u w:val="single"/>
          <w:lang w:val="ca-ES"/>
        </w:rPr>
        <w:t>mació de la producció</w:t>
      </w:r>
      <w:r w:rsidR="0009237F">
        <w:rPr>
          <w:rFonts w:ascii="Arial" w:hAnsi="Arial" w:cs="Arial"/>
          <w:b/>
          <w:sz w:val="24"/>
          <w:szCs w:val="24"/>
          <w:lang w:val="ca-ES"/>
        </w:rPr>
        <w:t xml:space="preserve">  2022/23</w:t>
      </w:r>
      <w:r w:rsidR="00B24AFB" w:rsidRPr="002B0A1D">
        <w:rPr>
          <w:rFonts w:ascii="Arial" w:hAnsi="Arial" w:cs="Arial"/>
          <w:b/>
          <w:sz w:val="24"/>
          <w:szCs w:val="24"/>
          <w:lang w:val="ca-ES"/>
        </w:rPr>
        <w:t>,</w:t>
      </w:r>
      <w:r w:rsidR="002B0A1D">
        <w:rPr>
          <w:rFonts w:ascii="Arial" w:hAnsi="Arial" w:cs="Arial"/>
          <w:b/>
          <w:sz w:val="24"/>
          <w:szCs w:val="24"/>
          <w:lang w:val="ca-ES"/>
        </w:rPr>
        <w:t xml:space="preserve"> a</w:t>
      </w:r>
      <w:r w:rsidRPr="002B0A1D">
        <w:rPr>
          <w:rFonts w:ascii="Arial" w:hAnsi="Arial" w:cs="Arial"/>
          <w:b/>
          <w:sz w:val="24"/>
          <w:szCs w:val="24"/>
          <w:lang w:val="ca-ES"/>
        </w:rPr>
        <w:t xml:space="preserve"> l’Escola Industrial de Sabadell.</w:t>
      </w:r>
    </w:p>
    <w:p w:rsidR="00B72501" w:rsidRPr="002B0A1D" w:rsidRDefault="00B72501" w:rsidP="002B0A1D">
      <w:pPr>
        <w:jc w:val="both"/>
        <w:rPr>
          <w:rFonts w:ascii="Arial" w:hAnsi="Arial" w:cs="Arial"/>
          <w:sz w:val="24"/>
          <w:szCs w:val="24"/>
          <w:lang w:val="ca-ES"/>
        </w:rPr>
      </w:pPr>
      <w:r w:rsidRPr="002B0A1D">
        <w:rPr>
          <w:rFonts w:ascii="Arial" w:hAnsi="Arial" w:cs="Arial"/>
          <w:sz w:val="24"/>
          <w:szCs w:val="24"/>
          <w:lang w:val="ca-ES"/>
        </w:rPr>
        <w:t>Aquest document recull el</w:t>
      </w:r>
      <w:r w:rsidR="00E911FB" w:rsidRPr="002B0A1D">
        <w:rPr>
          <w:rFonts w:ascii="Arial" w:hAnsi="Arial" w:cs="Arial"/>
          <w:sz w:val="24"/>
          <w:szCs w:val="24"/>
          <w:lang w:val="ca-ES"/>
        </w:rPr>
        <w:t xml:space="preserve">s </w:t>
      </w:r>
      <w:proofErr w:type="spellStart"/>
      <w:r w:rsidR="00E911FB" w:rsidRPr="002B0A1D">
        <w:rPr>
          <w:rFonts w:ascii="Arial" w:hAnsi="Arial" w:cs="Arial"/>
          <w:sz w:val="24"/>
          <w:szCs w:val="24"/>
          <w:lang w:val="ca-ES"/>
        </w:rPr>
        <w:t>EPI’s</w:t>
      </w:r>
      <w:proofErr w:type="spellEnd"/>
      <w:r w:rsidR="00E911FB" w:rsidRPr="002B0A1D">
        <w:rPr>
          <w:rFonts w:ascii="Arial" w:hAnsi="Arial" w:cs="Arial"/>
          <w:sz w:val="24"/>
          <w:szCs w:val="24"/>
          <w:lang w:val="ca-ES"/>
        </w:rPr>
        <w:t xml:space="preserve"> i eines que</w:t>
      </w:r>
      <w:r w:rsidR="00500BC2" w:rsidRPr="002B0A1D">
        <w:rPr>
          <w:rFonts w:ascii="Arial" w:hAnsi="Arial" w:cs="Arial"/>
          <w:sz w:val="24"/>
          <w:szCs w:val="24"/>
          <w:lang w:val="ca-ES"/>
        </w:rPr>
        <w:t xml:space="preserve"> s’han de portar</w:t>
      </w:r>
      <w:r w:rsidRPr="002B0A1D">
        <w:rPr>
          <w:rFonts w:ascii="Arial" w:hAnsi="Arial" w:cs="Arial"/>
          <w:sz w:val="24"/>
          <w:szCs w:val="24"/>
          <w:lang w:val="ca-ES"/>
        </w:rPr>
        <w:t xml:space="preserve"> per poder realitzar les pràctiques del c</w:t>
      </w:r>
      <w:r w:rsidR="002B0A1D">
        <w:rPr>
          <w:rFonts w:ascii="Arial" w:hAnsi="Arial" w:cs="Arial"/>
          <w:sz w:val="24"/>
          <w:szCs w:val="24"/>
          <w:lang w:val="ca-ES"/>
        </w:rPr>
        <w:t>icle</w:t>
      </w:r>
      <w:r w:rsidRPr="002B0A1D">
        <w:rPr>
          <w:rFonts w:ascii="Arial" w:hAnsi="Arial" w:cs="Arial"/>
          <w:sz w:val="24"/>
          <w:szCs w:val="24"/>
          <w:lang w:val="ca-ES"/>
        </w:rPr>
        <w:t xml:space="preserve">. Els </w:t>
      </w:r>
      <w:proofErr w:type="spellStart"/>
      <w:r w:rsidRPr="002B0A1D">
        <w:rPr>
          <w:rFonts w:ascii="Arial" w:hAnsi="Arial" w:cs="Arial"/>
          <w:sz w:val="24"/>
          <w:szCs w:val="24"/>
          <w:lang w:val="ca-ES"/>
        </w:rPr>
        <w:t>EPI’s</w:t>
      </w:r>
      <w:proofErr w:type="spellEnd"/>
      <w:r w:rsidRPr="002B0A1D">
        <w:rPr>
          <w:rFonts w:ascii="Arial" w:hAnsi="Arial" w:cs="Arial"/>
          <w:sz w:val="24"/>
          <w:szCs w:val="24"/>
          <w:lang w:val="ca-ES"/>
        </w:rPr>
        <w:t xml:space="preserve"> són els sisteme</w:t>
      </w:r>
      <w:r w:rsidR="002B0A1D">
        <w:rPr>
          <w:rFonts w:ascii="Arial" w:hAnsi="Arial" w:cs="Arial"/>
          <w:sz w:val="24"/>
          <w:szCs w:val="24"/>
          <w:lang w:val="ca-ES"/>
        </w:rPr>
        <w:t>s de seguretat personals de cada</w:t>
      </w:r>
      <w:r w:rsidRPr="002B0A1D">
        <w:rPr>
          <w:rFonts w:ascii="Arial" w:hAnsi="Arial" w:cs="Arial"/>
          <w:sz w:val="24"/>
          <w:szCs w:val="24"/>
          <w:lang w:val="ca-ES"/>
        </w:rPr>
        <w:t>scú.</w:t>
      </w:r>
    </w:p>
    <w:p w:rsidR="00B72501" w:rsidRPr="002B0A1D" w:rsidRDefault="00B72501" w:rsidP="002B0A1D">
      <w:pPr>
        <w:jc w:val="both"/>
        <w:rPr>
          <w:rFonts w:ascii="Arial" w:hAnsi="Arial" w:cs="Arial"/>
          <w:sz w:val="24"/>
          <w:szCs w:val="24"/>
          <w:lang w:val="ca-ES"/>
        </w:rPr>
      </w:pPr>
      <w:r w:rsidRPr="002B0A1D">
        <w:rPr>
          <w:rFonts w:ascii="Arial" w:hAnsi="Arial" w:cs="Arial"/>
          <w:sz w:val="24"/>
          <w:szCs w:val="24"/>
          <w:lang w:val="ca-ES"/>
        </w:rPr>
        <w:t xml:space="preserve">Els </w:t>
      </w:r>
      <w:proofErr w:type="spellStart"/>
      <w:r w:rsidRPr="002B0A1D">
        <w:rPr>
          <w:rFonts w:ascii="Arial" w:hAnsi="Arial" w:cs="Arial"/>
          <w:sz w:val="24"/>
          <w:szCs w:val="24"/>
          <w:lang w:val="ca-ES"/>
        </w:rPr>
        <w:t>EPI’</w:t>
      </w:r>
      <w:r w:rsidR="00881428" w:rsidRPr="002B0A1D">
        <w:rPr>
          <w:rFonts w:ascii="Arial" w:hAnsi="Arial" w:cs="Arial"/>
          <w:sz w:val="24"/>
          <w:szCs w:val="24"/>
          <w:lang w:val="ca-ES"/>
        </w:rPr>
        <w:t>s</w:t>
      </w:r>
      <w:proofErr w:type="spellEnd"/>
      <w:r w:rsidR="00881428" w:rsidRPr="002B0A1D">
        <w:rPr>
          <w:rFonts w:ascii="Arial" w:hAnsi="Arial" w:cs="Arial"/>
          <w:sz w:val="24"/>
          <w:szCs w:val="24"/>
          <w:lang w:val="ca-ES"/>
        </w:rPr>
        <w:t xml:space="preserve"> estaran</w:t>
      </w:r>
      <w:r w:rsidRPr="002B0A1D">
        <w:rPr>
          <w:rFonts w:ascii="Arial" w:hAnsi="Arial" w:cs="Arial"/>
          <w:sz w:val="24"/>
          <w:szCs w:val="24"/>
          <w:lang w:val="ca-ES"/>
        </w:rPr>
        <w:t xml:space="preserve"> formats per</w:t>
      </w:r>
      <w:r w:rsidR="00881428" w:rsidRPr="002B0A1D">
        <w:rPr>
          <w:rFonts w:ascii="Arial" w:hAnsi="Arial" w:cs="Arial"/>
          <w:sz w:val="24"/>
          <w:szCs w:val="24"/>
          <w:lang w:val="ca-ES"/>
        </w:rPr>
        <w:t xml:space="preserve">: </w:t>
      </w:r>
      <w:r w:rsidR="00881428" w:rsidRPr="002B0A1D">
        <w:rPr>
          <w:rFonts w:ascii="Arial" w:hAnsi="Arial" w:cs="Arial"/>
          <w:b/>
          <w:sz w:val="24"/>
          <w:szCs w:val="24"/>
          <w:lang w:val="ca-ES"/>
        </w:rPr>
        <w:t>U</w:t>
      </w:r>
      <w:r w:rsidRPr="002B0A1D">
        <w:rPr>
          <w:rFonts w:ascii="Arial" w:hAnsi="Arial" w:cs="Arial"/>
          <w:b/>
          <w:sz w:val="24"/>
          <w:szCs w:val="24"/>
          <w:lang w:val="ca-ES"/>
        </w:rPr>
        <w:t>na bata de treball</w:t>
      </w:r>
      <w:r w:rsidR="00E6046C" w:rsidRPr="002B0A1D">
        <w:rPr>
          <w:rFonts w:ascii="Arial" w:hAnsi="Arial" w:cs="Arial"/>
          <w:b/>
          <w:sz w:val="24"/>
          <w:szCs w:val="24"/>
          <w:lang w:val="ca-ES"/>
        </w:rPr>
        <w:t xml:space="preserve"> amb</w:t>
      </w:r>
      <w:r w:rsidR="00881428" w:rsidRPr="002B0A1D">
        <w:rPr>
          <w:rFonts w:ascii="Arial" w:hAnsi="Arial" w:cs="Arial"/>
          <w:b/>
          <w:sz w:val="24"/>
          <w:szCs w:val="24"/>
          <w:lang w:val="ca-ES"/>
        </w:rPr>
        <w:t xml:space="preserve"> l’escut del centre</w:t>
      </w:r>
      <w:r w:rsidRPr="002B0A1D">
        <w:rPr>
          <w:rFonts w:ascii="Arial" w:hAnsi="Arial" w:cs="Arial"/>
          <w:sz w:val="24"/>
          <w:szCs w:val="24"/>
          <w:lang w:val="ca-ES"/>
        </w:rPr>
        <w:t xml:space="preserve">, unes botes de treball, unes ulleres i uns </w:t>
      </w:r>
      <w:r w:rsidR="00500BC2" w:rsidRPr="002B0A1D">
        <w:rPr>
          <w:rFonts w:ascii="Arial" w:hAnsi="Arial" w:cs="Arial"/>
          <w:sz w:val="24"/>
          <w:szCs w:val="24"/>
          <w:lang w:val="ca-ES"/>
        </w:rPr>
        <w:t xml:space="preserve">guants. Aquests materials </w:t>
      </w:r>
      <w:r w:rsidR="002B0A1D">
        <w:rPr>
          <w:rFonts w:ascii="Arial" w:hAnsi="Arial" w:cs="Arial"/>
          <w:sz w:val="24"/>
          <w:szCs w:val="24"/>
          <w:lang w:val="ca-ES"/>
        </w:rPr>
        <w:t>han de co</w:t>
      </w:r>
      <w:r w:rsidR="00881428" w:rsidRPr="002B0A1D">
        <w:rPr>
          <w:rFonts w:ascii="Arial" w:hAnsi="Arial" w:cs="Arial"/>
          <w:sz w:val="24"/>
          <w:szCs w:val="24"/>
          <w:lang w:val="ca-ES"/>
        </w:rPr>
        <w:t xml:space="preserve">mplir les normes </w:t>
      </w:r>
      <w:r w:rsidR="00500BC2" w:rsidRPr="002B0A1D">
        <w:rPr>
          <w:rFonts w:ascii="Arial" w:hAnsi="Arial" w:cs="Arial"/>
          <w:sz w:val="24"/>
          <w:szCs w:val="24"/>
          <w:lang w:val="ca-ES"/>
        </w:rPr>
        <w:t>da la</w:t>
      </w:r>
      <w:r w:rsidR="00500BC2" w:rsidRPr="002B0A1D">
        <w:rPr>
          <w:rFonts w:ascii="Arial" w:hAnsi="Arial" w:cs="Arial"/>
          <w:b/>
          <w:color w:val="000000" w:themeColor="text1"/>
          <w:lang w:val="ca-ES"/>
        </w:rPr>
        <w:t xml:space="preserve"> </w:t>
      </w:r>
      <w:hyperlink r:id="rId8" w:tgtFrame="_blank" w:tooltip="Enlace externo en nueva ventana.Directiva 89/656/CEE del Consejo relativa a la utilización de equipos de protección individual" w:history="1">
        <w:r w:rsidR="00500BC2" w:rsidRPr="002B0A1D">
          <w:rPr>
            <w:rStyle w:val="Enlla"/>
            <w:rFonts w:ascii="Arial" w:hAnsi="Arial" w:cs="Arial"/>
            <w:b/>
            <w:color w:val="000000" w:themeColor="text1"/>
            <w:u w:val="none"/>
            <w:shd w:val="clear" w:color="auto" w:fill="FFFFFF"/>
            <w:lang w:val="ca-ES"/>
          </w:rPr>
          <w:t xml:space="preserve">Directiva 89/656/CEE </w:t>
        </w:r>
      </w:hyperlink>
    </w:p>
    <w:p w:rsidR="00A36662" w:rsidRPr="002B0A1D" w:rsidRDefault="002B0A1D" w:rsidP="002B0A1D">
      <w:pPr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ascii="Arial" w:hAnsi="Arial" w:cs="Arial"/>
          <w:sz w:val="24"/>
          <w:szCs w:val="24"/>
          <w:lang w:val="ca-ES"/>
        </w:rPr>
        <w:t>Les eines  necessàrie</w:t>
      </w:r>
      <w:r w:rsidR="00881428" w:rsidRPr="002B0A1D">
        <w:rPr>
          <w:rFonts w:ascii="Arial" w:hAnsi="Arial" w:cs="Arial"/>
          <w:sz w:val="24"/>
          <w:szCs w:val="24"/>
          <w:lang w:val="ca-ES"/>
        </w:rPr>
        <w:t>s per  realitzar les pràctiques seran</w:t>
      </w:r>
      <w:r w:rsidR="00500BC2" w:rsidRPr="002B0A1D">
        <w:rPr>
          <w:rFonts w:ascii="Arial" w:hAnsi="Arial" w:cs="Arial"/>
          <w:sz w:val="24"/>
          <w:szCs w:val="24"/>
          <w:lang w:val="ca-ES"/>
        </w:rPr>
        <w:t xml:space="preserve"> les descrites en aquest document</w:t>
      </w:r>
      <w:r>
        <w:rPr>
          <w:rFonts w:ascii="Arial" w:hAnsi="Arial" w:cs="Arial"/>
          <w:sz w:val="24"/>
          <w:szCs w:val="24"/>
          <w:lang w:val="ca-ES"/>
        </w:rPr>
        <w:t>.  Aquestes  eines han de co</w:t>
      </w:r>
      <w:r w:rsidR="00881428" w:rsidRPr="002B0A1D">
        <w:rPr>
          <w:rFonts w:ascii="Arial" w:hAnsi="Arial" w:cs="Arial"/>
          <w:sz w:val="24"/>
          <w:szCs w:val="24"/>
          <w:lang w:val="ca-ES"/>
        </w:rPr>
        <w:t>mplir amb les no</w:t>
      </w:r>
      <w:r w:rsidR="00500BC2" w:rsidRPr="002B0A1D">
        <w:rPr>
          <w:rFonts w:ascii="Arial" w:hAnsi="Arial" w:cs="Arial"/>
          <w:sz w:val="24"/>
          <w:szCs w:val="24"/>
          <w:lang w:val="ca-ES"/>
        </w:rPr>
        <w:t>rmes de qualitat pertinents de la</w:t>
      </w:r>
      <w:r w:rsidR="00881428" w:rsidRPr="002B0A1D">
        <w:rPr>
          <w:rFonts w:ascii="Arial" w:hAnsi="Arial" w:cs="Arial"/>
          <w:sz w:val="24"/>
          <w:szCs w:val="24"/>
          <w:lang w:val="ca-ES"/>
        </w:rPr>
        <w:t xml:space="preserve"> CE.</w:t>
      </w:r>
    </w:p>
    <w:p w:rsidR="00006FA1" w:rsidRPr="002B0A1D" w:rsidRDefault="00C51633" w:rsidP="002B0A1D">
      <w:pPr>
        <w:jc w:val="both"/>
        <w:rPr>
          <w:b/>
          <w:sz w:val="36"/>
          <w:szCs w:val="36"/>
          <w:lang w:val="ca-ES"/>
        </w:rPr>
      </w:pPr>
      <w:r w:rsidRPr="002B0A1D">
        <w:rPr>
          <w:b/>
          <w:sz w:val="36"/>
          <w:szCs w:val="36"/>
          <w:lang w:val="ca-ES"/>
        </w:rPr>
        <w:t xml:space="preserve">         </w:t>
      </w:r>
      <w:r w:rsidR="00006FA1" w:rsidRPr="002B0A1D">
        <w:rPr>
          <w:noProof/>
          <w:lang w:val="ca-ES" w:eastAsia="ca-ES"/>
        </w:rPr>
        <w:drawing>
          <wp:inline distT="0" distB="0" distL="0" distR="0" wp14:anchorId="2646597A" wp14:editId="73E36ACB">
            <wp:extent cx="1456972" cy="1333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7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FA1" w:rsidRPr="002B0A1D">
        <w:rPr>
          <w:b/>
          <w:sz w:val="36"/>
          <w:szCs w:val="36"/>
          <w:lang w:val="ca-ES"/>
        </w:rPr>
        <w:t xml:space="preserve">    </w:t>
      </w:r>
      <w:r w:rsidRPr="002B0A1D">
        <w:rPr>
          <w:b/>
          <w:sz w:val="36"/>
          <w:szCs w:val="36"/>
          <w:lang w:val="ca-ES"/>
        </w:rPr>
        <w:t xml:space="preserve">                     </w:t>
      </w:r>
      <w:r w:rsidR="00006FA1" w:rsidRPr="002B0A1D">
        <w:rPr>
          <w:b/>
          <w:noProof/>
          <w:sz w:val="36"/>
          <w:szCs w:val="36"/>
          <w:lang w:val="ca-ES" w:eastAsia="ca-ES"/>
        </w:rPr>
        <w:drawing>
          <wp:inline distT="0" distB="0" distL="0" distR="0" wp14:anchorId="7684E6E7" wp14:editId="639B212E">
            <wp:extent cx="1569058" cy="10001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68" cy="100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B7" w:rsidRPr="002B0A1D" w:rsidRDefault="00C51633" w:rsidP="002B0A1D">
      <w:pPr>
        <w:jc w:val="both"/>
        <w:rPr>
          <w:lang w:val="ca-ES"/>
        </w:rPr>
      </w:pPr>
      <w:r w:rsidRPr="002B0A1D">
        <w:rPr>
          <w:b/>
          <w:lang w:val="ca-ES"/>
        </w:rPr>
        <w:t>Bata de tre</w:t>
      </w:r>
      <w:r w:rsidR="00006FA1" w:rsidRPr="002B0A1D">
        <w:rPr>
          <w:b/>
          <w:lang w:val="ca-ES"/>
        </w:rPr>
        <w:t>ba</w:t>
      </w:r>
      <w:r w:rsidRPr="002B0A1D">
        <w:rPr>
          <w:b/>
          <w:lang w:val="ca-ES"/>
        </w:rPr>
        <w:t xml:space="preserve">ll amb </w:t>
      </w:r>
      <w:r w:rsidRPr="002B0A1D">
        <w:rPr>
          <w:b/>
          <w:u w:val="single"/>
          <w:lang w:val="ca-ES"/>
        </w:rPr>
        <w:t>l’escut del centre</w:t>
      </w:r>
      <w:r w:rsidR="00006FA1" w:rsidRPr="002B0A1D">
        <w:rPr>
          <w:b/>
          <w:lang w:val="ca-ES"/>
        </w:rPr>
        <w:t xml:space="preserve">                </w:t>
      </w:r>
      <w:r w:rsidR="00E6046C" w:rsidRPr="002B0A1D">
        <w:rPr>
          <w:b/>
          <w:lang w:val="ca-ES"/>
        </w:rPr>
        <w:t xml:space="preserve">    </w:t>
      </w:r>
      <w:r w:rsidR="00006FA1" w:rsidRPr="002B0A1D">
        <w:rPr>
          <w:b/>
          <w:lang w:val="ca-ES"/>
        </w:rPr>
        <w:t xml:space="preserve">    </w:t>
      </w:r>
      <w:r w:rsidR="002B0A1D">
        <w:rPr>
          <w:b/>
          <w:lang w:val="ca-ES"/>
        </w:rPr>
        <w:tab/>
      </w:r>
      <w:r w:rsidRPr="002B0A1D">
        <w:rPr>
          <w:b/>
          <w:lang w:val="ca-ES"/>
        </w:rPr>
        <w:t>Sabates</w:t>
      </w:r>
      <w:r w:rsidR="00006FA1" w:rsidRPr="002B0A1D">
        <w:rPr>
          <w:b/>
          <w:lang w:val="ca-ES"/>
        </w:rPr>
        <w:t xml:space="preserve"> de </w:t>
      </w:r>
      <w:r w:rsidRPr="002B0A1D">
        <w:rPr>
          <w:b/>
          <w:lang w:val="ca-ES"/>
        </w:rPr>
        <w:t>seguretat</w:t>
      </w:r>
    </w:p>
    <w:p w:rsidR="00006FA1" w:rsidRPr="002B0A1D" w:rsidRDefault="00006FA1" w:rsidP="002B0A1D">
      <w:pPr>
        <w:jc w:val="both"/>
        <w:rPr>
          <w:b/>
          <w:sz w:val="36"/>
          <w:szCs w:val="36"/>
          <w:lang w:val="ca-ES"/>
        </w:rPr>
      </w:pPr>
      <w:r w:rsidRPr="002B0A1D">
        <w:rPr>
          <w:b/>
          <w:noProof/>
          <w:sz w:val="36"/>
          <w:szCs w:val="36"/>
          <w:lang w:val="ca-ES" w:eastAsia="ca-ES"/>
        </w:rPr>
        <w:drawing>
          <wp:inline distT="0" distB="0" distL="0" distR="0" wp14:anchorId="5154C5E4" wp14:editId="3C38900C">
            <wp:extent cx="1504950" cy="103246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3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44F" w:rsidRPr="002B0A1D">
        <w:rPr>
          <w:b/>
          <w:sz w:val="36"/>
          <w:szCs w:val="36"/>
          <w:lang w:val="ca-ES"/>
        </w:rPr>
        <w:t xml:space="preserve"> </w:t>
      </w:r>
      <w:r w:rsidR="00EC544F" w:rsidRPr="002B0A1D">
        <w:rPr>
          <w:b/>
          <w:noProof/>
          <w:sz w:val="36"/>
          <w:szCs w:val="36"/>
          <w:lang w:val="ca-ES" w:eastAsia="ca-ES"/>
        </w:rPr>
        <w:drawing>
          <wp:inline distT="0" distB="0" distL="0" distR="0" wp14:anchorId="60FAFC7E" wp14:editId="17B54957">
            <wp:extent cx="1433780" cy="943660"/>
            <wp:effectExtent l="0" t="0" r="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80" cy="94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633" w:rsidRPr="002B0A1D">
        <w:rPr>
          <w:b/>
          <w:sz w:val="36"/>
          <w:szCs w:val="36"/>
          <w:lang w:val="ca-ES"/>
        </w:rPr>
        <w:t xml:space="preserve">      </w:t>
      </w:r>
      <w:r w:rsidR="00EC544F" w:rsidRPr="002B0A1D">
        <w:rPr>
          <w:noProof/>
          <w:lang w:val="ca-ES" w:eastAsia="ca-ES"/>
        </w:rPr>
        <w:drawing>
          <wp:inline distT="0" distB="0" distL="0" distR="0" wp14:anchorId="20CB40BC" wp14:editId="307F33A1">
            <wp:extent cx="1967788" cy="893073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9658" cy="8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33" w:rsidRPr="002B0A1D">
        <w:rPr>
          <w:b/>
          <w:sz w:val="36"/>
          <w:szCs w:val="36"/>
          <w:lang w:val="ca-ES"/>
        </w:rPr>
        <w:t xml:space="preserve">             </w:t>
      </w:r>
      <w:r w:rsidRPr="002B0A1D">
        <w:rPr>
          <w:b/>
          <w:sz w:val="36"/>
          <w:szCs w:val="36"/>
          <w:lang w:val="ca-ES"/>
        </w:rPr>
        <w:t xml:space="preserve">  </w:t>
      </w:r>
    </w:p>
    <w:p w:rsidR="00A36662" w:rsidRPr="002B0A1D" w:rsidRDefault="00C51633" w:rsidP="002B0A1D">
      <w:pPr>
        <w:jc w:val="both"/>
        <w:rPr>
          <w:b/>
          <w:lang w:val="ca-ES"/>
        </w:rPr>
      </w:pPr>
      <w:r w:rsidRPr="002B0A1D">
        <w:rPr>
          <w:b/>
          <w:sz w:val="24"/>
          <w:szCs w:val="24"/>
          <w:lang w:val="ca-ES"/>
        </w:rPr>
        <w:t xml:space="preserve">             </w:t>
      </w:r>
      <w:r w:rsidRPr="002B0A1D">
        <w:rPr>
          <w:b/>
          <w:lang w:val="ca-ES"/>
        </w:rPr>
        <w:t>Guant</w:t>
      </w:r>
      <w:r w:rsidR="00006FA1" w:rsidRPr="002B0A1D">
        <w:rPr>
          <w:b/>
          <w:lang w:val="ca-ES"/>
        </w:rPr>
        <w:t xml:space="preserve">s                       </w:t>
      </w:r>
      <w:r w:rsidRPr="002B0A1D">
        <w:rPr>
          <w:b/>
          <w:lang w:val="ca-ES"/>
        </w:rPr>
        <w:t xml:space="preserve">  Ulleres de seguretat</w:t>
      </w:r>
      <w:r w:rsidR="00EC544F" w:rsidRPr="002B0A1D">
        <w:rPr>
          <w:b/>
          <w:lang w:val="ca-ES"/>
        </w:rPr>
        <w:t xml:space="preserve">               Peu de rei aprec..0,5mm.</w:t>
      </w:r>
    </w:p>
    <w:p w:rsidR="00226415" w:rsidRPr="002B0A1D" w:rsidRDefault="00226415" w:rsidP="002B0A1D">
      <w:pPr>
        <w:jc w:val="both"/>
        <w:rPr>
          <w:b/>
          <w:lang w:val="ca-ES"/>
        </w:rPr>
      </w:pPr>
    </w:p>
    <w:p w:rsidR="00226415" w:rsidRPr="002B0A1D" w:rsidRDefault="00226415" w:rsidP="002B0A1D">
      <w:pPr>
        <w:jc w:val="both"/>
        <w:rPr>
          <w:b/>
          <w:lang w:val="ca-ES"/>
        </w:rPr>
      </w:pPr>
    </w:p>
    <w:p w:rsidR="00907BBF" w:rsidRPr="002B0A1D" w:rsidRDefault="00907BBF" w:rsidP="002B0A1D">
      <w:pPr>
        <w:pStyle w:val="Pargrafdellista"/>
        <w:numPr>
          <w:ilvl w:val="0"/>
          <w:numId w:val="1"/>
        </w:numPr>
        <w:jc w:val="both"/>
        <w:rPr>
          <w:sz w:val="28"/>
          <w:szCs w:val="28"/>
          <w:lang w:val="ca-ES"/>
        </w:rPr>
      </w:pPr>
      <w:r w:rsidRPr="002B0A1D">
        <w:rPr>
          <w:b/>
          <w:sz w:val="28"/>
          <w:szCs w:val="28"/>
          <w:lang w:val="ca-ES"/>
        </w:rPr>
        <w:t xml:space="preserve">Nota important: </w:t>
      </w:r>
      <w:r w:rsidRPr="002B0A1D">
        <w:rPr>
          <w:sz w:val="28"/>
          <w:szCs w:val="28"/>
          <w:u w:val="single"/>
          <w:lang w:val="ca-ES"/>
        </w:rPr>
        <w:t xml:space="preserve">La bata de treball és </w:t>
      </w:r>
      <w:r w:rsidR="008D6373" w:rsidRPr="002B0A1D">
        <w:rPr>
          <w:sz w:val="28"/>
          <w:szCs w:val="28"/>
          <w:u w:val="single"/>
          <w:lang w:val="ca-ES"/>
        </w:rPr>
        <w:t>obligatori</w:t>
      </w:r>
      <w:r w:rsidRPr="002B0A1D">
        <w:rPr>
          <w:sz w:val="28"/>
          <w:szCs w:val="28"/>
          <w:u w:val="single"/>
          <w:lang w:val="ca-ES"/>
        </w:rPr>
        <w:t xml:space="preserve"> que </w:t>
      </w:r>
      <w:r w:rsidR="00083185" w:rsidRPr="002B0A1D">
        <w:rPr>
          <w:sz w:val="28"/>
          <w:szCs w:val="28"/>
          <w:u w:val="single"/>
          <w:lang w:val="ca-ES"/>
        </w:rPr>
        <w:t>dugui</w:t>
      </w:r>
      <w:r w:rsidRPr="002B0A1D">
        <w:rPr>
          <w:sz w:val="28"/>
          <w:szCs w:val="28"/>
          <w:u w:val="single"/>
          <w:lang w:val="ca-ES"/>
        </w:rPr>
        <w:t xml:space="preserve"> l’escut de l’Escola Industrial.</w:t>
      </w:r>
    </w:p>
    <w:p w:rsidR="00226415" w:rsidRPr="002B0A1D" w:rsidRDefault="00226415" w:rsidP="002B0A1D">
      <w:pPr>
        <w:pStyle w:val="Pargrafdellista"/>
        <w:jc w:val="both"/>
        <w:rPr>
          <w:b/>
          <w:sz w:val="28"/>
          <w:szCs w:val="28"/>
          <w:lang w:val="ca-ES"/>
        </w:rPr>
      </w:pPr>
    </w:p>
    <w:p w:rsidR="00226415" w:rsidRPr="002B0A1D" w:rsidRDefault="00226415" w:rsidP="002B0A1D">
      <w:pPr>
        <w:pStyle w:val="Pargrafdellista"/>
        <w:jc w:val="both"/>
        <w:rPr>
          <w:sz w:val="28"/>
          <w:szCs w:val="28"/>
          <w:lang w:val="ca-ES"/>
        </w:rPr>
      </w:pPr>
    </w:p>
    <w:p w:rsidR="002B0307" w:rsidRPr="002B0A1D" w:rsidRDefault="002B0307" w:rsidP="002B0A1D">
      <w:pPr>
        <w:jc w:val="both"/>
        <w:rPr>
          <w:sz w:val="28"/>
          <w:szCs w:val="28"/>
          <w:lang w:val="ca-ES"/>
        </w:rPr>
      </w:pPr>
      <w:r w:rsidRPr="002B0A1D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C7E55" wp14:editId="7DB74A5B">
                <wp:simplePos x="0" y="0"/>
                <wp:positionH relativeFrom="column">
                  <wp:posOffset>4368165</wp:posOffset>
                </wp:positionH>
                <wp:positionV relativeFrom="paragraph">
                  <wp:posOffset>367386</wp:posOffset>
                </wp:positionV>
                <wp:extent cx="1353185" cy="980236"/>
                <wp:effectExtent l="0" t="0" r="18415" b="1079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980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307" w:rsidRDefault="002B0307">
                            <w:r>
                              <w:rPr>
                                <w:rStyle w:val="Textennegreta"/>
                                <w:rFonts w:ascii="Arial" w:hAnsi="Arial" w:cs="Arial"/>
                                <w:color w:val="3F3F3F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Dirección</w:t>
                            </w:r>
                            <w:r>
                              <w:rPr>
                                <w:rFonts w:ascii="Arial" w:hAnsi="Arial" w:cs="Arial"/>
                                <w:color w:val="020202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20202"/>
                                <w:sz w:val="20"/>
                                <w:szCs w:val="20"/>
                              </w:rPr>
                              <w:br/>
                              <w:t xml:space="preserve">Horta Novella 5 </w:t>
                            </w:r>
                            <w:r>
                              <w:rPr>
                                <w:rFonts w:ascii="Arial" w:hAnsi="Arial" w:cs="Arial"/>
                                <w:color w:val="020202"/>
                                <w:sz w:val="20"/>
                                <w:szCs w:val="20"/>
                              </w:rPr>
                              <w:br/>
                              <w:t>08201 - Sabadell (Barcelona) </w:t>
                            </w:r>
                            <w:r>
                              <w:rPr>
                                <w:rFonts w:ascii="Arial" w:hAnsi="Arial" w:cs="Arial"/>
                                <w:color w:val="020202"/>
                                <w:sz w:val="20"/>
                                <w:szCs w:val="20"/>
                              </w:rPr>
                              <w:br/>
                              <w:t>tel. 93 393 81 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6" type="#_x0000_t202" style="position:absolute;margin-left:343.95pt;margin-top:28.95pt;width:106.55pt;height:7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" fillcolor="white [3201]" strokeweight=".5pt">
                <v:textbox>
                  <w:txbxContent>
                    <w:p w:rsidR="002B0307" w:rsidRDefault="002B0307">
                      <w:r>
                        <w:rPr>
                          <w:rStyle w:val="Textoennegrita"/>
                          <w:rFonts w:ascii="Arial" w:hAnsi="Arial" w:cs="Arial"/>
                          <w:color w:val="3F3F3F"/>
                          <w:sz w:val="20"/>
                          <w:szCs w:val="20"/>
                          <w:bdr w:val="none" w:sz="0" w:space="0" w:color="auto" w:frame="1"/>
                        </w:rPr>
                        <w:t>Dirección</w:t>
                      </w:r>
                      <w:r>
                        <w:rPr>
                          <w:rFonts w:ascii="Arial" w:hAnsi="Arial" w:cs="Arial"/>
                          <w:color w:val="020202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20202"/>
                          <w:sz w:val="20"/>
                          <w:szCs w:val="20"/>
                        </w:rPr>
                        <w:br/>
                        <w:t xml:space="preserve">Horta Novella 5 </w:t>
                      </w:r>
                      <w:r>
                        <w:rPr>
                          <w:rFonts w:ascii="Arial" w:hAnsi="Arial" w:cs="Arial"/>
                          <w:color w:val="020202"/>
                          <w:sz w:val="20"/>
                          <w:szCs w:val="20"/>
                        </w:rPr>
                        <w:br/>
                        <w:t>08201 - Sabadell (Barcelona) </w:t>
                      </w:r>
                      <w:r>
                        <w:rPr>
                          <w:rFonts w:ascii="Arial" w:hAnsi="Arial" w:cs="Arial"/>
                          <w:color w:val="020202"/>
                          <w:sz w:val="20"/>
                          <w:szCs w:val="20"/>
                        </w:rPr>
                        <w:br/>
                        <w:t>tel. 93 393 81 81</w:t>
                      </w:r>
                    </w:p>
                  </w:txbxContent>
                </v:textbox>
              </v:shape>
            </w:pict>
          </mc:Fallback>
        </mc:AlternateContent>
      </w:r>
      <w:r w:rsidR="008D6373" w:rsidRPr="002B0A1D">
        <w:rPr>
          <w:sz w:val="28"/>
          <w:szCs w:val="28"/>
          <w:lang w:val="ca-ES"/>
        </w:rPr>
        <w:t xml:space="preserve">Aquest </w:t>
      </w:r>
      <w:r w:rsidR="00907BBF" w:rsidRPr="002B0A1D">
        <w:rPr>
          <w:sz w:val="28"/>
          <w:szCs w:val="28"/>
          <w:lang w:val="ca-ES"/>
        </w:rPr>
        <w:t xml:space="preserve"> material el </w:t>
      </w:r>
      <w:r w:rsidR="00305808" w:rsidRPr="002B0A1D">
        <w:rPr>
          <w:sz w:val="28"/>
          <w:szCs w:val="28"/>
          <w:lang w:val="ca-ES"/>
        </w:rPr>
        <w:t>trobareu al següent lloc aquí a Sabadell</w:t>
      </w:r>
      <w:r w:rsidR="00A5455D" w:rsidRPr="002B0A1D">
        <w:rPr>
          <w:sz w:val="28"/>
          <w:szCs w:val="28"/>
          <w:lang w:val="ca-ES"/>
        </w:rPr>
        <w:t xml:space="preserve">   </w:t>
      </w:r>
      <w:r w:rsidR="00A5455D" w:rsidRPr="002B0A1D">
        <w:rPr>
          <w:noProof/>
          <w:lang w:val="ca-ES" w:eastAsia="ca-ES"/>
        </w:rPr>
        <w:drawing>
          <wp:anchor distT="0" distB="0" distL="114300" distR="114300" simplePos="0" relativeHeight="251662336" behindDoc="0" locked="0" layoutInCell="1" allowOverlap="1" wp14:anchorId="7BAC9032" wp14:editId="2624DA35">
            <wp:simplePos x="0" y="0"/>
            <wp:positionH relativeFrom="column">
              <wp:posOffset>4361815</wp:posOffset>
            </wp:positionH>
            <wp:positionV relativeFrom="paragraph">
              <wp:posOffset>2540</wp:posOffset>
            </wp:positionV>
            <wp:extent cx="943610" cy="365760"/>
            <wp:effectExtent l="0" t="0" r="889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808" w:rsidRPr="002B0A1D" w:rsidRDefault="00083185" w:rsidP="002B0A1D">
      <w:pPr>
        <w:jc w:val="both"/>
        <w:rPr>
          <w:sz w:val="28"/>
          <w:szCs w:val="28"/>
          <w:lang w:val="ca-ES"/>
        </w:rPr>
      </w:pPr>
      <w:r w:rsidRPr="002B0A1D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3E976" wp14:editId="52B03546">
                <wp:simplePos x="0" y="0"/>
                <wp:positionH relativeFrom="column">
                  <wp:posOffset>1728470</wp:posOffset>
                </wp:positionH>
                <wp:positionV relativeFrom="paragraph">
                  <wp:posOffset>255270</wp:posOffset>
                </wp:positionV>
                <wp:extent cx="431165" cy="328930"/>
                <wp:effectExtent l="0" t="0" r="26035" b="13970"/>
                <wp:wrapNone/>
                <wp:docPr id="20" name="20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32893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20 Flecha izquierda" o:spid="_x0000_s1026" type="#_x0000_t66" style="position:absolute;margin-left:136.1pt;margin-top:20.1pt;width:33.95pt;height:2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" adj="8239" fillcolor="red" strokecolor="#243f60 [1604]" strokeweight="2pt"/>
            </w:pict>
          </mc:Fallback>
        </mc:AlternateContent>
      </w:r>
      <w:r w:rsidRPr="002B0A1D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89D5D" wp14:editId="78B9D7F1">
                <wp:simplePos x="0" y="0"/>
                <wp:positionH relativeFrom="column">
                  <wp:posOffset>2291715</wp:posOffset>
                </wp:positionH>
                <wp:positionV relativeFrom="paragraph">
                  <wp:posOffset>56515</wp:posOffset>
                </wp:positionV>
                <wp:extent cx="1016635" cy="694690"/>
                <wp:effectExtent l="19050" t="19050" r="12065" b="1016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69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307" w:rsidRPr="002B0307" w:rsidRDefault="002B0307" w:rsidP="002B03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0307">
                              <w:rPr>
                                <w:b/>
                              </w:rPr>
                              <w:t>ESCOLA</w:t>
                            </w:r>
                          </w:p>
                          <w:p w:rsidR="002B0307" w:rsidRPr="002B0307" w:rsidRDefault="002B0307" w:rsidP="002B03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B0307">
                              <w:rPr>
                                <w:b/>
                              </w:rPr>
                              <w:t>INDUSTRIAL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27" type="#_x0000_t202" style="position:absolute;margin-left:180.45pt;margin-top:4.45pt;width:80.05pt;height:5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" fillcolor="white [3201]" strokeweight="3pt">
                <v:textbox>
                  <w:txbxContent>
                    <w:p w:rsidR="002B0307" w:rsidRPr="002B0307" w:rsidRDefault="002B0307" w:rsidP="002B0307">
                      <w:pPr>
                        <w:jc w:val="center"/>
                        <w:rPr>
                          <w:b/>
                        </w:rPr>
                      </w:pPr>
                      <w:r w:rsidRPr="002B0307">
                        <w:rPr>
                          <w:b/>
                        </w:rPr>
                        <w:t>ESCOLA</w:t>
                      </w:r>
                    </w:p>
                    <w:p w:rsidR="002B0307" w:rsidRPr="002B0307" w:rsidRDefault="002B0307" w:rsidP="002B0307">
                      <w:pPr>
                        <w:jc w:val="center"/>
                        <w:rPr>
                          <w:b/>
                        </w:rPr>
                      </w:pPr>
                      <w:r w:rsidRPr="002B0307">
                        <w:rPr>
                          <w:b/>
                        </w:rPr>
                        <w:t>INDUSTRIAL</w:t>
                      </w:r>
                    </w:p>
                  </w:txbxContent>
                </v:textbox>
              </v:shape>
            </w:pict>
          </mc:Fallback>
        </mc:AlternateContent>
      </w:r>
      <w:r w:rsidR="002B0307" w:rsidRPr="002B0A1D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E2C9E" wp14:editId="2B226AD0">
                <wp:simplePos x="0" y="0"/>
                <wp:positionH relativeFrom="column">
                  <wp:posOffset>4449623</wp:posOffset>
                </wp:positionH>
                <wp:positionV relativeFrom="paragraph">
                  <wp:posOffset>1001420</wp:posOffset>
                </wp:positionV>
                <wp:extent cx="1265529" cy="833933"/>
                <wp:effectExtent l="0" t="0" r="11430" b="2349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29" cy="833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307" w:rsidRDefault="002B0307">
                            <w:r>
                              <w:rPr>
                                <w:rStyle w:val="Textennegreta"/>
                                <w:rFonts w:ascii="Arial" w:hAnsi="Arial" w:cs="Arial"/>
                                <w:color w:val="3F3F3F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Horario</w:t>
                            </w:r>
                            <w:r>
                              <w:rPr>
                                <w:rFonts w:ascii="Arial" w:hAnsi="Arial" w:cs="Arial"/>
                                <w:color w:val="020202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20202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Style w:val="horario1"/>
                                <w:rFonts w:ascii="Arial" w:hAnsi="Arial" w:cs="Arial"/>
                                <w:color w:val="020202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De lunes a viernes 09:30h - 20:00h </w:t>
                            </w:r>
                            <w:r>
                              <w:rPr>
                                <w:rFonts w:ascii="Arial" w:hAnsi="Arial" w:cs="Arial"/>
                                <w:color w:val="020202"/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Style w:val="horario2"/>
                                <w:rFonts w:ascii="Arial" w:hAnsi="Arial" w:cs="Arial"/>
                                <w:color w:val="020202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Sábados</w:t>
                            </w:r>
                            <w:proofErr w:type="gramEnd"/>
                            <w:r>
                              <w:rPr>
                                <w:rStyle w:val="horario2"/>
                                <w:rFonts w:ascii="Arial" w:hAnsi="Arial" w:cs="Arial"/>
                                <w:color w:val="020202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: Cerrado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28" type="#_x0000_t202" style="position:absolute;margin-left:350.35pt;margin-top:78.85pt;width:99.65pt;height:6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" fillcolor="white [3201]" strokeweight=".5pt">
                <v:textbox>
                  <w:txbxContent>
                    <w:p w:rsidR="002B0307" w:rsidRDefault="002B0307">
                      <w:r>
                        <w:rPr>
                          <w:rStyle w:val="Textoennegrita"/>
                          <w:rFonts w:ascii="Arial" w:hAnsi="Arial" w:cs="Arial"/>
                          <w:color w:val="3F3F3F"/>
                          <w:sz w:val="20"/>
                          <w:szCs w:val="20"/>
                          <w:bdr w:val="none" w:sz="0" w:space="0" w:color="auto" w:frame="1"/>
                        </w:rPr>
                        <w:t>Horario</w:t>
                      </w:r>
                      <w:r>
                        <w:rPr>
                          <w:rFonts w:ascii="Arial" w:hAnsi="Arial" w:cs="Arial"/>
                          <w:color w:val="020202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20202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Style w:val="horario1"/>
                          <w:rFonts w:ascii="Arial" w:hAnsi="Arial" w:cs="Arial"/>
                          <w:color w:val="020202"/>
                          <w:sz w:val="20"/>
                          <w:szCs w:val="20"/>
                          <w:bdr w:val="none" w:sz="0" w:space="0" w:color="auto" w:frame="1"/>
                        </w:rPr>
                        <w:t>De lunes a viernes 09:30h - 20:00h </w:t>
                      </w:r>
                      <w:r>
                        <w:rPr>
                          <w:rFonts w:ascii="Arial" w:hAnsi="Arial" w:cs="Arial"/>
                          <w:color w:val="020202"/>
                          <w:sz w:val="20"/>
                          <w:szCs w:val="20"/>
                        </w:rPr>
                        <w:br/>
                      </w:r>
                      <w:proofErr w:type="gramStart"/>
                      <w:r>
                        <w:rPr>
                          <w:rStyle w:val="horario2"/>
                          <w:rFonts w:ascii="Arial" w:hAnsi="Arial" w:cs="Arial"/>
                          <w:color w:val="020202"/>
                          <w:sz w:val="20"/>
                          <w:szCs w:val="20"/>
                          <w:bdr w:val="none" w:sz="0" w:space="0" w:color="auto" w:frame="1"/>
                        </w:rPr>
                        <w:t>Sábados</w:t>
                      </w:r>
                      <w:proofErr w:type="gramEnd"/>
                      <w:r>
                        <w:rPr>
                          <w:rStyle w:val="horario2"/>
                          <w:rFonts w:ascii="Arial" w:hAnsi="Arial" w:cs="Arial"/>
                          <w:color w:val="020202"/>
                          <w:sz w:val="20"/>
                          <w:szCs w:val="20"/>
                          <w:bdr w:val="none" w:sz="0" w:space="0" w:color="auto" w:frame="1"/>
                        </w:rPr>
                        <w:t>: Cerrado</w:t>
                      </w:r>
                    </w:p>
                  </w:txbxContent>
                </v:textbox>
              </v:shape>
            </w:pict>
          </mc:Fallback>
        </mc:AlternateContent>
      </w:r>
      <w:r w:rsidR="002B0307" w:rsidRPr="002B0A1D">
        <w:rPr>
          <w:noProof/>
          <w:lang w:val="ca-ES" w:eastAsia="ca-ES"/>
        </w:rPr>
        <w:drawing>
          <wp:anchor distT="0" distB="0" distL="114300" distR="114300" simplePos="0" relativeHeight="251658240" behindDoc="0" locked="0" layoutInCell="1" allowOverlap="1" wp14:anchorId="626876FE" wp14:editId="5CA9C869">
            <wp:simplePos x="0" y="0"/>
            <wp:positionH relativeFrom="column">
              <wp:posOffset>3176245</wp:posOffset>
            </wp:positionH>
            <wp:positionV relativeFrom="paragraph">
              <wp:posOffset>3605987</wp:posOffset>
            </wp:positionV>
            <wp:extent cx="943610" cy="365760"/>
            <wp:effectExtent l="0" t="0" r="889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55D" w:rsidRPr="002B0A1D">
        <w:rPr>
          <w:noProof/>
          <w:lang w:val="ca-ES" w:eastAsia="ca-ES"/>
        </w:rPr>
        <w:drawing>
          <wp:inline distT="0" distB="0" distL="0" distR="0" wp14:anchorId="787A51B0" wp14:editId="079CBC36">
            <wp:extent cx="4359859" cy="4689043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3962" cy="469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808" w:rsidRPr="002B0A1D" w:rsidSect="00305808">
      <w:headerReference w:type="default" r:id="rId16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8AE" w:rsidRDefault="00F408AE" w:rsidP="00006FA1">
      <w:pPr>
        <w:spacing w:after="0" w:line="240" w:lineRule="auto"/>
      </w:pPr>
      <w:r>
        <w:separator/>
      </w:r>
    </w:p>
  </w:endnote>
  <w:endnote w:type="continuationSeparator" w:id="0">
    <w:p w:rsidR="00F408AE" w:rsidRDefault="00F408AE" w:rsidP="00006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8AE" w:rsidRDefault="00F408AE" w:rsidP="00006FA1">
      <w:pPr>
        <w:spacing w:after="0" w:line="240" w:lineRule="auto"/>
      </w:pPr>
      <w:r>
        <w:separator/>
      </w:r>
    </w:p>
  </w:footnote>
  <w:footnote w:type="continuationSeparator" w:id="0">
    <w:p w:rsidR="00F408AE" w:rsidRDefault="00F408AE" w:rsidP="00006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E9" w:rsidRPr="00B95AE9" w:rsidRDefault="00B95AE9">
    <w:pPr>
      <w:pStyle w:val="Capalera"/>
      <w:rPr>
        <w:b/>
        <w:sz w:val="36"/>
        <w:szCs w:val="36"/>
      </w:rPr>
    </w:pPr>
  </w:p>
  <w:tbl>
    <w:tblPr>
      <w:tblStyle w:val="Taulaambquadrcula"/>
      <w:tblW w:w="0" w:type="auto"/>
      <w:tblLook w:val="04A0" w:firstRow="1" w:lastRow="0" w:firstColumn="1" w:lastColumn="0" w:noHBand="0" w:noVBand="1"/>
    </w:tblPr>
    <w:tblGrid>
      <w:gridCol w:w="7054"/>
      <w:gridCol w:w="1590"/>
    </w:tblGrid>
    <w:tr w:rsidR="00B95AE9" w:rsidTr="00B95AE9">
      <w:tc>
        <w:tcPr>
          <w:tcW w:w="7054" w:type="dxa"/>
        </w:tcPr>
        <w:p w:rsidR="00B95AE9" w:rsidRPr="00305808" w:rsidRDefault="00507C95">
          <w:pPr>
            <w:pStyle w:val="Capalera"/>
            <w:rPr>
              <w:rFonts w:ascii="Verdana" w:hAnsi="Verdana"/>
              <w:b/>
              <w:sz w:val="28"/>
              <w:szCs w:val="28"/>
              <w:lang w:val="ca-ES"/>
            </w:rPr>
          </w:pPr>
          <w:r>
            <w:rPr>
              <w:rFonts w:ascii="Verdana" w:hAnsi="Verdana"/>
              <w:b/>
              <w:sz w:val="28"/>
              <w:szCs w:val="28"/>
              <w:lang w:val="ca-ES"/>
            </w:rPr>
            <w:t xml:space="preserve">Institut </w:t>
          </w:r>
          <w:r w:rsidR="00226415">
            <w:rPr>
              <w:rFonts w:ascii="Verdana" w:hAnsi="Verdana"/>
              <w:b/>
              <w:sz w:val="28"/>
              <w:szCs w:val="28"/>
              <w:lang w:val="ca-ES"/>
            </w:rPr>
            <w:t>Escola Industrial de Sabadell</w:t>
          </w:r>
        </w:p>
      </w:tc>
      <w:tc>
        <w:tcPr>
          <w:tcW w:w="1590" w:type="dxa"/>
          <w:vMerge w:val="restart"/>
        </w:tcPr>
        <w:p w:rsidR="00B95AE9" w:rsidRDefault="00B95AE9">
          <w:pPr>
            <w:pStyle w:val="Capalera"/>
            <w:rPr>
              <w:b/>
              <w:sz w:val="36"/>
              <w:szCs w:val="36"/>
            </w:rPr>
          </w:pPr>
          <w:r>
            <w:rPr>
              <w:b/>
              <w:bCs/>
              <w:noProof/>
              <w:lang w:val="ca-ES" w:eastAsia="ca-ES"/>
            </w:rPr>
            <w:drawing>
              <wp:inline distT="0" distB="0" distL="0" distR="0" wp14:anchorId="72DC99D7" wp14:editId="1406CB96">
                <wp:extent cx="857250" cy="857250"/>
                <wp:effectExtent l="0" t="0" r="0" b="0"/>
                <wp:docPr id="5" name="Imagen 5" descr="logo_EI_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EI_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5AE9" w:rsidTr="00B95AE9">
      <w:tc>
        <w:tcPr>
          <w:tcW w:w="7054" w:type="dxa"/>
        </w:tcPr>
        <w:p w:rsidR="00B95AE9" w:rsidRPr="00305808" w:rsidRDefault="00B95AE9" w:rsidP="00B72501">
          <w:pPr>
            <w:pStyle w:val="Capalera"/>
            <w:rPr>
              <w:rFonts w:ascii="Verdana" w:hAnsi="Verdana"/>
              <w:b/>
              <w:sz w:val="28"/>
              <w:szCs w:val="28"/>
              <w:lang w:val="ca-ES"/>
            </w:rPr>
          </w:pPr>
          <w:r w:rsidRPr="00305808">
            <w:rPr>
              <w:rFonts w:ascii="Verdana" w:hAnsi="Verdana"/>
              <w:b/>
              <w:sz w:val="28"/>
              <w:szCs w:val="28"/>
              <w:lang w:val="ca-ES"/>
            </w:rPr>
            <w:t>Material neces</w:t>
          </w:r>
          <w:r w:rsidR="00B72501" w:rsidRPr="00305808">
            <w:rPr>
              <w:rFonts w:ascii="Verdana" w:hAnsi="Verdana"/>
              <w:b/>
              <w:sz w:val="28"/>
              <w:szCs w:val="28"/>
              <w:lang w:val="ca-ES"/>
            </w:rPr>
            <w:t>sari</w:t>
          </w:r>
          <w:r w:rsidRPr="00305808">
            <w:rPr>
              <w:rFonts w:ascii="Verdana" w:hAnsi="Verdana"/>
              <w:b/>
              <w:sz w:val="28"/>
              <w:szCs w:val="28"/>
              <w:lang w:val="ca-ES"/>
            </w:rPr>
            <w:t xml:space="preserve"> p</w:t>
          </w:r>
          <w:r w:rsidR="00B72501" w:rsidRPr="00305808">
            <w:rPr>
              <w:rFonts w:ascii="Verdana" w:hAnsi="Verdana"/>
              <w:b/>
              <w:sz w:val="28"/>
              <w:szCs w:val="28"/>
              <w:lang w:val="ca-ES"/>
            </w:rPr>
            <w:t>er accedir</w:t>
          </w:r>
          <w:r w:rsidR="000355D1">
            <w:rPr>
              <w:rFonts w:ascii="Verdana" w:hAnsi="Verdana"/>
              <w:b/>
              <w:sz w:val="28"/>
              <w:szCs w:val="28"/>
              <w:lang w:val="ca-ES"/>
            </w:rPr>
            <w:t xml:space="preserve"> i</w:t>
          </w:r>
          <w:r w:rsidRPr="00305808">
            <w:rPr>
              <w:rFonts w:ascii="Verdana" w:hAnsi="Verdana"/>
              <w:b/>
              <w:sz w:val="28"/>
              <w:szCs w:val="28"/>
              <w:lang w:val="ca-ES"/>
            </w:rPr>
            <w:t xml:space="preserve"> po</w:t>
          </w:r>
          <w:r w:rsidR="00B72501" w:rsidRPr="00305808">
            <w:rPr>
              <w:rFonts w:ascii="Verdana" w:hAnsi="Verdana"/>
              <w:b/>
              <w:sz w:val="28"/>
              <w:szCs w:val="28"/>
              <w:lang w:val="ca-ES"/>
            </w:rPr>
            <w:t xml:space="preserve">der  </w:t>
          </w:r>
          <w:r w:rsidR="008D6373" w:rsidRPr="00305808">
            <w:rPr>
              <w:rFonts w:ascii="Verdana" w:hAnsi="Verdana"/>
              <w:b/>
              <w:sz w:val="28"/>
              <w:szCs w:val="28"/>
              <w:lang w:val="ca-ES"/>
            </w:rPr>
            <w:t>realitzar</w:t>
          </w:r>
          <w:r w:rsidR="00B72501" w:rsidRPr="00305808">
            <w:rPr>
              <w:rFonts w:ascii="Verdana" w:hAnsi="Verdana"/>
              <w:b/>
              <w:sz w:val="28"/>
              <w:szCs w:val="28"/>
              <w:lang w:val="ca-ES"/>
            </w:rPr>
            <w:t xml:space="preserve"> les </w:t>
          </w:r>
          <w:r w:rsidR="008D6373" w:rsidRPr="00305808">
            <w:rPr>
              <w:rFonts w:ascii="Verdana" w:hAnsi="Verdana"/>
              <w:b/>
              <w:sz w:val="28"/>
              <w:szCs w:val="28"/>
              <w:lang w:val="ca-ES"/>
            </w:rPr>
            <w:t>pràctiques</w:t>
          </w:r>
          <w:r w:rsidRPr="00305808">
            <w:rPr>
              <w:rFonts w:ascii="Verdana" w:hAnsi="Verdana"/>
              <w:b/>
              <w:sz w:val="28"/>
              <w:szCs w:val="28"/>
              <w:lang w:val="ca-ES"/>
            </w:rPr>
            <w:t xml:space="preserve">. </w:t>
          </w:r>
        </w:p>
      </w:tc>
      <w:tc>
        <w:tcPr>
          <w:tcW w:w="1590" w:type="dxa"/>
          <w:vMerge/>
        </w:tcPr>
        <w:p w:rsidR="00B95AE9" w:rsidRDefault="00B95AE9">
          <w:pPr>
            <w:pStyle w:val="Capalera"/>
            <w:rPr>
              <w:b/>
              <w:sz w:val="36"/>
              <w:szCs w:val="36"/>
            </w:rPr>
          </w:pPr>
        </w:p>
      </w:tc>
    </w:tr>
  </w:tbl>
  <w:p w:rsidR="00A36662" w:rsidRPr="00006FA1" w:rsidRDefault="00A36662">
    <w:pPr>
      <w:pStyle w:val="Capalera"/>
      <w:rPr>
        <w:b/>
        <w:sz w:val="48"/>
        <w:szCs w:val="48"/>
      </w:rPr>
    </w:pPr>
  </w:p>
  <w:p w:rsidR="00006FA1" w:rsidRDefault="00006FA1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26B02"/>
    <w:multiLevelType w:val="hybridMultilevel"/>
    <w:tmpl w:val="16E849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FA1"/>
    <w:rsid w:val="00006FA1"/>
    <w:rsid w:val="000355D1"/>
    <w:rsid w:val="00054E1F"/>
    <w:rsid w:val="00083185"/>
    <w:rsid w:val="0009237F"/>
    <w:rsid w:val="00226415"/>
    <w:rsid w:val="002B0307"/>
    <w:rsid w:val="002B0A1D"/>
    <w:rsid w:val="00305808"/>
    <w:rsid w:val="00500BC2"/>
    <w:rsid w:val="00507C95"/>
    <w:rsid w:val="005B7779"/>
    <w:rsid w:val="00881428"/>
    <w:rsid w:val="00896C15"/>
    <w:rsid w:val="008D6373"/>
    <w:rsid w:val="00907BBF"/>
    <w:rsid w:val="00995F94"/>
    <w:rsid w:val="009A43F1"/>
    <w:rsid w:val="00A36662"/>
    <w:rsid w:val="00A5455D"/>
    <w:rsid w:val="00A7294B"/>
    <w:rsid w:val="00B24AFB"/>
    <w:rsid w:val="00B44EF5"/>
    <w:rsid w:val="00B72501"/>
    <w:rsid w:val="00B95AE9"/>
    <w:rsid w:val="00C51633"/>
    <w:rsid w:val="00D82012"/>
    <w:rsid w:val="00DC0E63"/>
    <w:rsid w:val="00DD1AB7"/>
    <w:rsid w:val="00E6046C"/>
    <w:rsid w:val="00E911FB"/>
    <w:rsid w:val="00EC544F"/>
    <w:rsid w:val="00F4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00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06FA1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006F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06FA1"/>
  </w:style>
  <w:style w:type="paragraph" w:styleId="Peu">
    <w:name w:val="footer"/>
    <w:basedOn w:val="Normal"/>
    <w:link w:val="PeuCar"/>
    <w:uiPriority w:val="99"/>
    <w:unhideWhenUsed/>
    <w:rsid w:val="00006F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006FA1"/>
  </w:style>
  <w:style w:type="table" w:styleId="Taulaambquadrcula">
    <w:name w:val="Table Grid"/>
    <w:basedOn w:val="Taulanormal"/>
    <w:uiPriority w:val="59"/>
    <w:rsid w:val="00B95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dellista">
    <w:name w:val="List Paragraph"/>
    <w:basedOn w:val="Normal"/>
    <w:uiPriority w:val="34"/>
    <w:qFormat/>
    <w:rsid w:val="008D6373"/>
    <w:pPr>
      <w:ind w:left="720"/>
      <w:contextualSpacing/>
    </w:pPr>
  </w:style>
  <w:style w:type="character" w:styleId="Textennegreta">
    <w:name w:val="Strong"/>
    <w:basedOn w:val="Tipusdelletraperdefectedelpargraf"/>
    <w:uiPriority w:val="22"/>
    <w:qFormat/>
    <w:rsid w:val="002B0307"/>
    <w:rPr>
      <w:b/>
      <w:bCs/>
    </w:rPr>
  </w:style>
  <w:style w:type="character" w:customStyle="1" w:styleId="horario1">
    <w:name w:val="horario1"/>
    <w:basedOn w:val="Tipusdelletraperdefectedelpargraf"/>
    <w:rsid w:val="002B0307"/>
  </w:style>
  <w:style w:type="character" w:customStyle="1" w:styleId="horario2">
    <w:name w:val="horario2"/>
    <w:basedOn w:val="Tipusdelletraperdefectedelpargraf"/>
    <w:rsid w:val="002B0307"/>
  </w:style>
  <w:style w:type="character" w:styleId="Enlla">
    <w:name w:val="Hyperlink"/>
    <w:basedOn w:val="Tipusdelletraperdefectedelpargraf"/>
    <w:uiPriority w:val="99"/>
    <w:semiHidden/>
    <w:unhideWhenUsed/>
    <w:rsid w:val="00500B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00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06FA1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006F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06FA1"/>
  </w:style>
  <w:style w:type="paragraph" w:styleId="Peu">
    <w:name w:val="footer"/>
    <w:basedOn w:val="Normal"/>
    <w:link w:val="PeuCar"/>
    <w:uiPriority w:val="99"/>
    <w:unhideWhenUsed/>
    <w:rsid w:val="00006F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006FA1"/>
  </w:style>
  <w:style w:type="table" w:styleId="Taulaambquadrcula">
    <w:name w:val="Table Grid"/>
    <w:basedOn w:val="Taulanormal"/>
    <w:uiPriority w:val="59"/>
    <w:rsid w:val="00B95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dellista">
    <w:name w:val="List Paragraph"/>
    <w:basedOn w:val="Normal"/>
    <w:uiPriority w:val="34"/>
    <w:qFormat/>
    <w:rsid w:val="008D6373"/>
    <w:pPr>
      <w:ind w:left="720"/>
      <w:contextualSpacing/>
    </w:pPr>
  </w:style>
  <w:style w:type="character" w:styleId="Textennegreta">
    <w:name w:val="Strong"/>
    <w:basedOn w:val="Tipusdelletraperdefectedelpargraf"/>
    <w:uiPriority w:val="22"/>
    <w:qFormat/>
    <w:rsid w:val="002B0307"/>
    <w:rPr>
      <w:b/>
      <w:bCs/>
    </w:rPr>
  </w:style>
  <w:style w:type="character" w:customStyle="1" w:styleId="horario1">
    <w:name w:val="horario1"/>
    <w:basedOn w:val="Tipusdelletraperdefectedelpargraf"/>
    <w:rsid w:val="002B0307"/>
  </w:style>
  <w:style w:type="character" w:customStyle="1" w:styleId="horario2">
    <w:name w:val="horario2"/>
    <w:basedOn w:val="Tipusdelletraperdefectedelpargraf"/>
    <w:rsid w:val="002B0307"/>
  </w:style>
  <w:style w:type="character" w:styleId="Enlla">
    <w:name w:val="Hyperlink"/>
    <w:basedOn w:val="Tipusdelletraperdefectedelpargraf"/>
    <w:uiPriority w:val="99"/>
    <w:semiHidden/>
    <w:unhideWhenUsed/>
    <w:rsid w:val="00500B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-lex.europa.eu/LexUriServ/LexUriServ.do?uri=CONSLEG:1989L0656:20070627:ES:PDF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sec3</cp:lastModifiedBy>
  <cp:revision>2</cp:revision>
  <cp:lastPrinted>2018-06-19T13:29:00Z</cp:lastPrinted>
  <dcterms:created xsi:type="dcterms:W3CDTF">2022-07-11T06:59:00Z</dcterms:created>
  <dcterms:modified xsi:type="dcterms:W3CDTF">2022-07-11T06:59:00Z</dcterms:modified>
</cp:coreProperties>
</file>